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52FA5190" w:rsidR="008B5C67" w:rsidRPr="007533E6" w:rsidRDefault="003912CF" w:rsidP="007533E6">
      <w:pPr>
        <w:spacing w:before="280" w:after="360" w:line="240" w:lineRule="auto"/>
        <w:jc w:val="center"/>
        <w:rPr>
          <w:rFonts w:eastAsia="Times New Roman"/>
          <w:b/>
          <w:sz w:val="52"/>
          <w:szCs w:val="52"/>
        </w:rPr>
      </w:pPr>
      <w:hyperlink r:id="rId5">
        <w:r w:rsidR="001F761B">
          <w:rPr>
            <w:rFonts w:eastAsia="Times New Roman"/>
            <w:b/>
            <w:sz w:val="52"/>
            <w:szCs w:val="52"/>
          </w:rPr>
          <w:t>XXXIII</w:t>
        </w:r>
        <w:r w:rsidR="00AA158C" w:rsidRPr="007533E6">
          <w:rPr>
            <w:rFonts w:eastAsia="Times New Roman"/>
            <w:b/>
            <w:sz w:val="52"/>
            <w:szCs w:val="52"/>
          </w:rPr>
          <w:t>. TINI-IFJÚSÁGI</w:t>
        </w:r>
        <w:r w:rsidR="00AA158C" w:rsidRPr="007533E6">
          <w:rPr>
            <w:rFonts w:eastAsia="Times New Roman"/>
            <w:b/>
            <w:sz w:val="52"/>
            <w:szCs w:val="52"/>
          </w:rPr>
          <w:br/>
          <w:t>ÉNEKES VETÉLKEDŐ PÁLYÁZATA</w:t>
        </w:r>
      </w:hyperlink>
    </w:p>
    <w:p w14:paraId="00000004" w14:textId="0AC845C7" w:rsidR="008B5C67" w:rsidRPr="007533E6" w:rsidRDefault="001F761B">
      <w:pPr>
        <w:spacing w:before="280" w:after="28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A Szirmai Károly MME 2024-ben is </w:t>
      </w:r>
      <w:r w:rsidR="00147B10" w:rsidRPr="007533E6">
        <w:rPr>
          <w:rFonts w:eastAsia="Times New Roman"/>
          <w:b/>
          <w:sz w:val="26"/>
          <w:szCs w:val="26"/>
        </w:rPr>
        <w:t>megszervezi a XXXI</w:t>
      </w:r>
      <w:r>
        <w:rPr>
          <w:rFonts w:eastAsia="Times New Roman"/>
          <w:b/>
          <w:sz w:val="26"/>
          <w:szCs w:val="26"/>
        </w:rPr>
        <w:t>I</w:t>
      </w:r>
      <w:r w:rsidR="00CC127C" w:rsidRPr="007533E6">
        <w:rPr>
          <w:rFonts w:eastAsia="Times New Roman"/>
          <w:b/>
          <w:sz w:val="26"/>
          <w:szCs w:val="26"/>
        </w:rPr>
        <w:t xml:space="preserve">I. TINI-IFJÚSÁGI </w:t>
      </w:r>
      <w:r w:rsidR="00147B10" w:rsidRPr="007533E6">
        <w:rPr>
          <w:rFonts w:eastAsia="Times New Roman"/>
          <w:b/>
          <w:sz w:val="26"/>
          <w:szCs w:val="26"/>
        </w:rPr>
        <w:t>énekes vetélkedő döntőjét.</w:t>
      </w:r>
      <w:r>
        <w:rPr>
          <w:rFonts w:eastAsia="Times New Roman"/>
          <w:sz w:val="26"/>
          <w:szCs w:val="26"/>
        </w:rPr>
        <w:t xml:space="preserve"> Az 1996-2012</w:t>
      </w:r>
      <w:r w:rsidR="00147B10" w:rsidRPr="007533E6">
        <w:rPr>
          <w:rFonts w:eastAsia="Times New Roman"/>
          <w:sz w:val="26"/>
          <w:szCs w:val="26"/>
        </w:rPr>
        <w:t>-ig született lányok és fiúk jelen</w:t>
      </w:r>
      <w:r w:rsidR="005344BA" w:rsidRPr="007533E6">
        <w:rPr>
          <w:rFonts w:eastAsia="Times New Roman"/>
          <w:sz w:val="26"/>
          <w:szCs w:val="26"/>
        </w:rPr>
        <w:t>tkezését várjuk. A</w:t>
      </w:r>
      <w:r w:rsidR="00CC127C" w:rsidRPr="007533E6">
        <w:rPr>
          <w:rFonts w:eastAsia="Times New Roman"/>
          <w:sz w:val="26"/>
          <w:szCs w:val="26"/>
        </w:rPr>
        <w:t>z énekesek több korcsoportban versenyeznek.</w:t>
      </w:r>
    </w:p>
    <w:p w14:paraId="00000005" w14:textId="45D89843" w:rsidR="008B5C67" w:rsidRPr="007533E6" w:rsidRDefault="00147B10">
      <w:pPr>
        <w:spacing w:before="280" w:after="280" w:line="240" w:lineRule="auto"/>
        <w:jc w:val="both"/>
        <w:rPr>
          <w:rFonts w:eastAsia="Times New Roman"/>
          <w:sz w:val="26"/>
          <w:szCs w:val="26"/>
        </w:rPr>
      </w:pPr>
      <w:r w:rsidRPr="007533E6">
        <w:rPr>
          <w:rFonts w:eastAsia="Times New Roman"/>
          <w:sz w:val="26"/>
          <w:szCs w:val="26"/>
        </w:rPr>
        <w:t>A jelentkezők a könnyűzene különböző területéről adhatnak elő zeneszámot magyar nyelven. Számítás</w:t>
      </w:r>
      <w:r w:rsidR="001F761B">
        <w:rPr>
          <w:rFonts w:eastAsia="Times New Roman"/>
          <w:sz w:val="26"/>
          <w:szCs w:val="26"/>
        </w:rPr>
        <w:t>ba jöhetnek pop, rock,</w:t>
      </w:r>
      <w:r w:rsidRPr="007533E6">
        <w:rPr>
          <w:rFonts w:eastAsia="Times New Roman"/>
          <w:sz w:val="26"/>
          <w:szCs w:val="26"/>
        </w:rPr>
        <w:t xml:space="preserve"> musical stb. </w:t>
      </w:r>
      <w:r w:rsidR="0064771B">
        <w:rPr>
          <w:rFonts w:eastAsia="Times New Roman"/>
          <w:sz w:val="26"/>
          <w:szCs w:val="26"/>
        </w:rPr>
        <w:t>zeneszámok</w:t>
      </w:r>
      <w:r w:rsidR="005344BA" w:rsidRPr="007533E6">
        <w:rPr>
          <w:rFonts w:eastAsia="Times New Roman"/>
          <w:sz w:val="26"/>
          <w:szCs w:val="26"/>
        </w:rPr>
        <w:t xml:space="preserve">, </w:t>
      </w:r>
      <w:r w:rsidRPr="007533E6">
        <w:rPr>
          <w:rFonts w:eastAsia="Times New Roman"/>
          <w:sz w:val="26"/>
          <w:szCs w:val="26"/>
        </w:rPr>
        <w:t>a hazai és a nag</w:t>
      </w:r>
      <w:r w:rsidR="005344BA" w:rsidRPr="007533E6">
        <w:rPr>
          <w:rFonts w:eastAsia="Times New Roman"/>
          <w:sz w:val="26"/>
          <w:szCs w:val="26"/>
        </w:rPr>
        <w:t>yvilág könnyűzenei választék</w:t>
      </w:r>
      <w:r w:rsidR="0064771B">
        <w:rPr>
          <w:rFonts w:eastAsia="Times New Roman"/>
          <w:sz w:val="26"/>
          <w:szCs w:val="26"/>
        </w:rPr>
        <w:t xml:space="preserve">ának </w:t>
      </w:r>
      <w:r w:rsidR="005344BA" w:rsidRPr="007533E6">
        <w:rPr>
          <w:rFonts w:eastAsia="Times New Roman"/>
          <w:sz w:val="26"/>
          <w:szCs w:val="26"/>
        </w:rPr>
        <w:t>magyar nyelvű fordításai</w:t>
      </w:r>
      <w:r w:rsidRPr="007533E6">
        <w:rPr>
          <w:rFonts w:eastAsia="Times New Roman"/>
          <w:sz w:val="26"/>
          <w:szCs w:val="26"/>
        </w:rPr>
        <w:t>,</w:t>
      </w:r>
      <w:r w:rsidR="005344BA" w:rsidRPr="007533E6">
        <w:rPr>
          <w:rFonts w:eastAsia="Times New Roman"/>
          <w:sz w:val="26"/>
          <w:szCs w:val="26"/>
        </w:rPr>
        <w:t xml:space="preserve"> de</w:t>
      </w:r>
      <w:r w:rsidR="0064771B">
        <w:rPr>
          <w:rFonts w:eastAsia="Times New Roman"/>
          <w:sz w:val="26"/>
          <w:szCs w:val="26"/>
        </w:rPr>
        <w:t xml:space="preserve"> akár</w:t>
      </w:r>
      <w:r w:rsidRPr="007533E6">
        <w:rPr>
          <w:rFonts w:eastAsia="Times New Roman"/>
          <w:sz w:val="26"/>
          <w:szCs w:val="26"/>
        </w:rPr>
        <w:t xml:space="preserve"> saját szerzeményüket is színpadra vihetik.</w:t>
      </w:r>
    </w:p>
    <w:p w14:paraId="00000006" w14:textId="7DC36143" w:rsidR="008B5C67" w:rsidRPr="007533E6" w:rsidRDefault="0064771B">
      <w:pPr>
        <w:spacing w:before="280" w:after="28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Az audíciót októbe</w:t>
      </w:r>
      <w:r w:rsidR="00147B10" w:rsidRPr="007533E6">
        <w:rPr>
          <w:rFonts w:eastAsia="Times New Roman"/>
          <w:sz w:val="26"/>
          <w:szCs w:val="26"/>
        </w:rPr>
        <w:t xml:space="preserve">r </w:t>
      </w:r>
      <w:r>
        <w:rPr>
          <w:rFonts w:eastAsia="Times New Roman"/>
          <w:sz w:val="26"/>
          <w:szCs w:val="26"/>
        </w:rPr>
        <w:t>elején</w:t>
      </w:r>
      <w:r w:rsidR="00147B10" w:rsidRPr="007533E6">
        <w:rPr>
          <w:rFonts w:eastAsia="Times New Roman"/>
          <w:sz w:val="26"/>
          <w:szCs w:val="26"/>
        </w:rPr>
        <w:t xml:space="preserve"> fogjuk megtar</w:t>
      </w:r>
      <w:r>
        <w:rPr>
          <w:rFonts w:eastAsia="Times New Roman"/>
          <w:sz w:val="26"/>
          <w:szCs w:val="26"/>
        </w:rPr>
        <w:t>tani. Ekkor az énekeseknek két</w:t>
      </w:r>
      <w:r w:rsidR="00147B10" w:rsidRPr="007533E6">
        <w:rPr>
          <w:rFonts w:eastAsia="Times New Roman"/>
          <w:sz w:val="26"/>
          <w:szCs w:val="26"/>
        </w:rPr>
        <w:t xml:space="preserve"> dalt kell e</w:t>
      </w:r>
      <w:r>
        <w:rPr>
          <w:rFonts w:eastAsia="Times New Roman"/>
          <w:sz w:val="26"/>
          <w:szCs w:val="26"/>
        </w:rPr>
        <w:t>lénekelni zenei alapra</w:t>
      </w:r>
      <w:r w:rsidR="00147B10" w:rsidRPr="007533E6">
        <w:rPr>
          <w:rFonts w:eastAsia="Times New Roman"/>
          <w:sz w:val="26"/>
          <w:szCs w:val="26"/>
        </w:rPr>
        <w:t xml:space="preserve">. Ajánljuk, hogy </w:t>
      </w:r>
      <w:r>
        <w:rPr>
          <w:rFonts w:eastAsia="Times New Roman"/>
          <w:sz w:val="26"/>
          <w:szCs w:val="26"/>
        </w:rPr>
        <w:t>az egyik zeneszám</w:t>
      </w:r>
      <w:r w:rsidR="00147B10" w:rsidRPr="007533E6">
        <w:rPr>
          <w:rFonts w:eastAsia="Times New Roman"/>
          <w:sz w:val="26"/>
          <w:szCs w:val="26"/>
        </w:rPr>
        <w:t xml:space="preserve"> gyor</w:t>
      </w:r>
      <w:r>
        <w:rPr>
          <w:rFonts w:eastAsia="Times New Roman"/>
          <w:sz w:val="26"/>
          <w:szCs w:val="26"/>
        </w:rPr>
        <w:t>sabb tempójú legyen</w:t>
      </w:r>
      <w:r w:rsidR="00147B10" w:rsidRPr="007533E6">
        <w:rPr>
          <w:rFonts w:eastAsia="Times New Roman"/>
          <w:sz w:val="26"/>
          <w:szCs w:val="26"/>
        </w:rPr>
        <w:t xml:space="preserve">. A honlapunkon megtalálható az a </w:t>
      </w:r>
      <w:hyperlink r:id="rId6" w:history="1">
        <w:r w:rsidR="00147B10" w:rsidRPr="007533E6">
          <w:rPr>
            <w:rStyle w:val="Hyperlink"/>
            <w:rFonts w:eastAsia="Times New Roman"/>
            <w:b/>
            <w:bCs/>
            <w:sz w:val="26"/>
            <w:szCs w:val="26"/>
          </w:rPr>
          <w:t>dallista</w:t>
        </w:r>
      </w:hyperlink>
      <w:r w:rsidR="00147B10" w:rsidRPr="007533E6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>amely segíthet a zeneszámok kiválasztásában</w:t>
      </w:r>
      <w:r w:rsidR="00147B10" w:rsidRPr="007533E6">
        <w:rPr>
          <w:rFonts w:eastAsia="Times New Roman"/>
          <w:sz w:val="26"/>
          <w:szCs w:val="26"/>
        </w:rPr>
        <w:t xml:space="preserve">. A fiatalokat szakmai zsűri </w:t>
      </w:r>
      <w:r>
        <w:rPr>
          <w:rFonts w:eastAsia="Times New Roman"/>
          <w:sz w:val="26"/>
          <w:szCs w:val="26"/>
        </w:rPr>
        <w:t>fogja meghallgatni. Ők határoznak arról</w:t>
      </w:r>
      <w:r w:rsidR="00147B10" w:rsidRPr="007533E6">
        <w:rPr>
          <w:rFonts w:eastAsia="Times New Roman"/>
          <w:sz w:val="26"/>
          <w:szCs w:val="26"/>
        </w:rPr>
        <w:t xml:space="preserve">, </w:t>
      </w:r>
      <w:r>
        <w:rPr>
          <w:rFonts w:eastAsia="Times New Roman"/>
          <w:sz w:val="26"/>
          <w:szCs w:val="26"/>
        </w:rPr>
        <w:t xml:space="preserve">hogy kik jutnak </w:t>
      </w:r>
      <w:r w:rsidR="005344BA" w:rsidRPr="007533E6">
        <w:rPr>
          <w:rFonts w:eastAsia="Times New Roman"/>
          <w:sz w:val="26"/>
          <w:szCs w:val="26"/>
        </w:rPr>
        <w:t xml:space="preserve"> a döntőbe, de s</w:t>
      </w:r>
      <w:r w:rsidR="00147B10" w:rsidRPr="007533E6">
        <w:rPr>
          <w:rFonts w:eastAsia="Times New Roman"/>
          <w:sz w:val="26"/>
          <w:szCs w:val="26"/>
        </w:rPr>
        <w:t>egítenek</w:t>
      </w:r>
      <w:r w:rsidR="00954B64" w:rsidRPr="007533E6">
        <w:rPr>
          <w:rFonts w:eastAsia="Times New Roman"/>
          <w:sz w:val="26"/>
          <w:szCs w:val="26"/>
        </w:rPr>
        <w:t xml:space="preserve"> a versen</w:t>
      </w:r>
      <w:r w:rsidR="005344BA" w:rsidRPr="007533E6">
        <w:rPr>
          <w:rFonts w:eastAsia="Times New Roman"/>
          <w:sz w:val="26"/>
          <w:szCs w:val="26"/>
        </w:rPr>
        <w:t>y</w:t>
      </w:r>
      <w:r w:rsidR="00954B64" w:rsidRPr="007533E6">
        <w:rPr>
          <w:rFonts w:eastAsia="Times New Roman"/>
          <w:sz w:val="26"/>
          <w:szCs w:val="26"/>
        </w:rPr>
        <w:t>z</w:t>
      </w:r>
      <w:r w:rsidR="005344BA" w:rsidRPr="007533E6">
        <w:rPr>
          <w:rFonts w:eastAsia="Times New Roman"/>
          <w:sz w:val="26"/>
          <w:szCs w:val="26"/>
        </w:rPr>
        <w:t>őknek a</w:t>
      </w:r>
      <w:r>
        <w:rPr>
          <w:rFonts w:eastAsia="Times New Roman"/>
          <w:sz w:val="26"/>
          <w:szCs w:val="26"/>
        </w:rPr>
        <w:t xml:space="preserve">z </w:t>
      </w:r>
      <w:r w:rsidR="00104409" w:rsidRPr="007533E6">
        <w:rPr>
          <w:rFonts w:eastAsia="Times New Roman"/>
          <w:sz w:val="26"/>
          <w:szCs w:val="26"/>
        </w:rPr>
        <w:t xml:space="preserve">előadásra kerülő </w:t>
      </w:r>
      <w:r>
        <w:rPr>
          <w:rFonts w:eastAsia="Times New Roman"/>
          <w:sz w:val="26"/>
          <w:szCs w:val="26"/>
        </w:rPr>
        <w:t xml:space="preserve">zeneszám </w:t>
      </w:r>
      <w:r w:rsidR="005344BA" w:rsidRPr="007533E6">
        <w:rPr>
          <w:rFonts w:eastAsia="Times New Roman"/>
          <w:sz w:val="26"/>
          <w:szCs w:val="26"/>
        </w:rPr>
        <w:t>kiválasztásában is</w:t>
      </w:r>
      <w:r w:rsidR="00147B10" w:rsidRPr="007533E6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</w:t>
      </w:r>
      <w:r w:rsidR="00D3527E">
        <w:rPr>
          <w:rFonts w:eastAsia="Times New Roman"/>
          <w:sz w:val="26"/>
          <w:szCs w:val="26"/>
        </w:rPr>
        <w:t>A döntőre való felkészülés során lehetőség adódik a fesztivál zenekarával való próbákra, ahol szakmai segítségre is számíthatnak az énekesek.</w:t>
      </w:r>
      <w:r w:rsidR="00147B10" w:rsidRPr="007533E6">
        <w:rPr>
          <w:rFonts w:eastAsia="Times New Roman"/>
          <w:sz w:val="26"/>
          <w:szCs w:val="26"/>
        </w:rPr>
        <w:t xml:space="preserve"> </w:t>
      </w:r>
      <w:r w:rsidR="00D3527E">
        <w:rPr>
          <w:rFonts w:eastAsia="Times New Roman"/>
          <w:sz w:val="26"/>
          <w:szCs w:val="26"/>
        </w:rPr>
        <w:t xml:space="preserve"> A versenyzők részére zenei alap is készül.</w:t>
      </w:r>
    </w:p>
    <w:p w14:paraId="00000007" w14:textId="163AC16B" w:rsidR="008B5C67" w:rsidRPr="007533E6" w:rsidRDefault="00147B10">
      <w:pPr>
        <w:spacing w:before="280" w:after="280" w:line="240" w:lineRule="auto"/>
        <w:jc w:val="both"/>
        <w:rPr>
          <w:rFonts w:eastAsia="Times New Roman"/>
          <w:sz w:val="26"/>
          <w:szCs w:val="26"/>
        </w:rPr>
      </w:pPr>
      <w:r w:rsidRPr="007533E6">
        <w:rPr>
          <w:rFonts w:eastAsia="Times New Roman"/>
          <w:sz w:val="26"/>
          <w:szCs w:val="26"/>
        </w:rPr>
        <w:t xml:space="preserve">A fesztivál döntőjében a fiatalok a nagyközönség </w:t>
      </w:r>
      <w:r w:rsidR="0063472E">
        <w:rPr>
          <w:rFonts w:eastAsia="Times New Roman"/>
          <w:sz w:val="26"/>
          <w:szCs w:val="26"/>
        </w:rPr>
        <w:t>előtt mutatják meg tehetségüket.</w:t>
      </w:r>
      <w:r w:rsidRPr="007533E6">
        <w:rPr>
          <w:rFonts w:eastAsia="Times New Roman"/>
          <w:sz w:val="26"/>
          <w:szCs w:val="26"/>
        </w:rPr>
        <w:t xml:space="preserve"> </w:t>
      </w:r>
      <w:r w:rsidR="0063472E">
        <w:rPr>
          <w:rFonts w:eastAsia="Times New Roman"/>
          <w:sz w:val="26"/>
          <w:szCs w:val="26"/>
        </w:rPr>
        <w:t>A</w:t>
      </w:r>
      <w:r w:rsidR="00D3527E">
        <w:rPr>
          <w:rFonts w:eastAsia="Times New Roman"/>
          <w:sz w:val="26"/>
          <w:szCs w:val="26"/>
        </w:rPr>
        <w:t xml:space="preserve"> műsor a világhálón is követhető lesz. A legjobb énekesek értékes nyereményekre számíthatnak. A</w:t>
      </w:r>
      <w:r w:rsidR="00C066FA">
        <w:rPr>
          <w:rFonts w:eastAsia="Times New Roman"/>
          <w:sz w:val="26"/>
          <w:szCs w:val="26"/>
        </w:rPr>
        <w:t xml:space="preserve"> fődíjat, a 100.000,00 dináros összeget</w:t>
      </w:r>
      <w:r w:rsidR="003465B0">
        <w:rPr>
          <w:rFonts w:eastAsia="Times New Roman"/>
          <w:sz w:val="26"/>
          <w:szCs w:val="26"/>
        </w:rPr>
        <w:t xml:space="preserve">, </w:t>
      </w:r>
      <w:r w:rsidR="00D3527E">
        <w:rPr>
          <w:rFonts w:eastAsia="Times New Roman"/>
          <w:sz w:val="26"/>
          <w:szCs w:val="26"/>
        </w:rPr>
        <w:t>az ifjúsági kategória győzt</w:t>
      </w:r>
      <w:r w:rsidR="00C066FA">
        <w:rPr>
          <w:rFonts w:eastAsia="Times New Roman"/>
          <w:sz w:val="26"/>
          <w:szCs w:val="26"/>
        </w:rPr>
        <w:t xml:space="preserve">esének ítéli oda a zsűri. A pénzjutalmat a Hugyik </w:t>
      </w:r>
      <w:r w:rsidR="003912CF">
        <w:rPr>
          <w:rFonts w:eastAsia="Times New Roman"/>
          <w:sz w:val="26"/>
          <w:szCs w:val="26"/>
        </w:rPr>
        <w:t>Mezőgazdasági Gépgyártó üzem bi</w:t>
      </w:r>
      <w:r w:rsidR="00C066FA">
        <w:rPr>
          <w:rFonts w:eastAsia="Times New Roman"/>
          <w:sz w:val="26"/>
          <w:szCs w:val="26"/>
        </w:rPr>
        <w:t xml:space="preserve">ztosítja. </w:t>
      </w:r>
    </w:p>
    <w:p w14:paraId="0000000A" w14:textId="10EEB46C" w:rsidR="008B5C67" w:rsidRPr="007533E6" w:rsidRDefault="00147B10" w:rsidP="00221940">
      <w:pPr>
        <w:spacing w:before="280" w:after="280" w:line="240" w:lineRule="auto"/>
        <w:jc w:val="both"/>
        <w:rPr>
          <w:rFonts w:eastAsia="Times New Roman"/>
          <w:sz w:val="26"/>
          <w:szCs w:val="26"/>
        </w:rPr>
      </w:pPr>
      <w:r w:rsidRPr="007533E6">
        <w:rPr>
          <w:rFonts w:eastAsia="Times New Roman"/>
          <w:sz w:val="26"/>
          <w:szCs w:val="26"/>
        </w:rPr>
        <w:t xml:space="preserve">A jelentkezési adatokat a </w:t>
      </w:r>
      <w:hyperlink r:id="rId7" w:history="1">
        <w:r w:rsidR="00AA158C" w:rsidRPr="007533E6">
          <w:rPr>
            <w:rStyle w:val="Hyperlink"/>
            <w:rFonts w:eastAsia="Times New Roman"/>
            <w:b/>
            <w:bCs/>
            <w:sz w:val="26"/>
            <w:szCs w:val="26"/>
          </w:rPr>
          <w:t>www.szirmai.org</w:t>
        </w:r>
      </w:hyperlink>
      <w:r w:rsidR="007533E6" w:rsidRPr="007533E6">
        <w:rPr>
          <w:rFonts w:eastAsia="Times New Roman"/>
          <w:sz w:val="26"/>
          <w:szCs w:val="26"/>
        </w:rPr>
        <w:t xml:space="preserve"> </w:t>
      </w:r>
      <w:r w:rsidRPr="007533E6">
        <w:rPr>
          <w:rFonts w:eastAsia="Times New Roman"/>
          <w:sz w:val="26"/>
          <w:szCs w:val="26"/>
        </w:rPr>
        <w:t xml:space="preserve">weboldalunkon az </w:t>
      </w:r>
      <w:hyperlink r:id="rId8" w:history="1">
        <w:r w:rsidRPr="007533E6">
          <w:rPr>
            <w:rStyle w:val="Hyperlink"/>
            <w:rFonts w:eastAsia="Times New Roman"/>
            <w:b/>
            <w:sz w:val="26"/>
            <w:szCs w:val="26"/>
          </w:rPr>
          <w:t>Űrlapok</w:t>
        </w:r>
      </w:hyperlink>
      <w:r w:rsidRPr="007533E6">
        <w:rPr>
          <w:rFonts w:eastAsia="Times New Roman"/>
          <w:sz w:val="26"/>
          <w:szCs w:val="26"/>
        </w:rPr>
        <w:t xml:space="preserve"> menüpont alatt lehet elküldeni.</w:t>
      </w:r>
      <w:r w:rsidR="00221940">
        <w:rPr>
          <w:rFonts w:eastAsia="Times New Roman"/>
          <w:sz w:val="26"/>
          <w:szCs w:val="26"/>
        </w:rPr>
        <w:t xml:space="preserve"> E</w:t>
      </w:r>
      <w:r w:rsidR="00400768">
        <w:rPr>
          <w:rFonts w:eastAsia="Times New Roman"/>
          <w:sz w:val="26"/>
          <w:szCs w:val="26"/>
        </w:rPr>
        <w:t>lérhet</w:t>
      </w:r>
      <w:r w:rsidR="00221940">
        <w:rPr>
          <w:rFonts w:eastAsia="Times New Roman"/>
          <w:sz w:val="26"/>
          <w:szCs w:val="26"/>
        </w:rPr>
        <w:t>őek vagyunk még</w:t>
      </w:r>
      <w:r w:rsidRPr="007533E6">
        <w:rPr>
          <w:rFonts w:eastAsia="Times New Roman"/>
          <w:sz w:val="26"/>
          <w:szCs w:val="26"/>
        </w:rPr>
        <w:t xml:space="preserve"> a </w:t>
      </w:r>
      <w:hyperlink r:id="rId9" w:history="1">
        <w:r w:rsidR="00AA158C" w:rsidRPr="007533E6">
          <w:rPr>
            <w:rStyle w:val="Hyperlink"/>
            <w:rFonts w:eastAsia="Times New Roman"/>
            <w:b/>
            <w:bCs/>
            <w:sz w:val="26"/>
            <w:szCs w:val="26"/>
          </w:rPr>
          <w:t>tinifeszt@gmail.com</w:t>
        </w:r>
      </w:hyperlink>
      <w:r w:rsidR="00AA158C" w:rsidRPr="007533E6">
        <w:rPr>
          <w:rFonts w:eastAsia="Times New Roman"/>
          <w:sz w:val="26"/>
          <w:szCs w:val="26"/>
        </w:rPr>
        <w:t xml:space="preserve"> e</w:t>
      </w:r>
      <w:r w:rsidRPr="007533E6">
        <w:rPr>
          <w:rFonts w:eastAsia="Times New Roman"/>
          <w:sz w:val="26"/>
          <w:szCs w:val="26"/>
        </w:rPr>
        <w:t xml:space="preserve">-mail címen és a </w:t>
      </w:r>
      <w:hyperlink r:id="rId10" w:history="1">
        <w:r w:rsidRPr="007533E6">
          <w:rPr>
            <w:rStyle w:val="Hyperlink"/>
            <w:rFonts w:eastAsia="Times New Roman"/>
            <w:b/>
            <w:sz w:val="26"/>
            <w:szCs w:val="26"/>
          </w:rPr>
          <w:t>facebook-on</w:t>
        </w:r>
      </w:hyperlink>
      <w:r w:rsidR="00221940">
        <w:rPr>
          <w:rFonts w:eastAsia="Times New Roman"/>
          <w:sz w:val="26"/>
          <w:szCs w:val="26"/>
        </w:rPr>
        <w:t xml:space="preserve">. </w:t>
      </w:r>
      <w:bookmarkStart w:id="0" w:name="_gjdgxs" w:colFirst="0" w:colLast="0"/>
      <w:bookmarkEnd w:id="0"/>
      <w:r w:rsidRPr="007533E6">
        <w:rPr>
          <w:rFonts w:eastAsia="Times New Roman"/>
          <w:sz w:val="26"/>
          <w:szCs w:val="26"/>
        </w:rPr>
        <w:t xml:space="preserve">A versennyel kapcsolatban a </w:t>
      </w:r>
      <w:r w:rsidR="0063472E">
        <w:rPr>
          <w:rFonts w:eastAsia="Times New Roman"/>
          <w:b/>
          <w:sz w:val="26"/>
          <w:szCs w:val="26"/>
        </w:rPr>
        <w:t>069/16-46-107</w:t>
      </w:r>
      <w:r w:rsidRPr="007533E6">
        <w:rPr>
          <w:rFonts w:eastAsia="Times New Roman"/>
          <w:sz w:val="26"/>
          <w:szCs w:val="26"/>
        </w:rPr>
        <w:t xml:space="preserve"> és a </w:t>
      </w:r>
      <w:r w:rsidRPr="007533E6">
        <w:rPr>
          <w:rFonts w:eastAsia="Times New Roman"/>
          <w:b/>
          <w:sz w:val="26"/>
          <w:szCs w:val="26"/>
        </w:rPr>
        <w:t>063</w:t>
      </w:r>
      <w:r w:rsidR="00AA158C" w:rsidRPr="007533E6">
        <w:rPr>
          <w:rFonts w:eastAsia="Times New Roman"/>
          <w:b/>
          <w:sz w:val="26"/>
          <w:szCs w:val="26"/>
        </w:rPr>
        <w:t>/</w:t>
      </w:r>
      <w:r w:rsidRPr="007533E6">
        <w:rPr>
          <w:rFonts w:eastAsia="Times New Roman"/>
          <w:b/>
          <w:sz w:val="26"/>
          <w:szCs w:val="26"/>
        </w:rPr>
        <w:t>195</w:t>
      </w:r>
      <w:r w:rsidR="00AA158C" w:rsidRPr="007533E6">
        <w:rPr>
          <w:rFonts w:eastAsia="Times New Roman"/>
          <w:b/>
          <w:sz w:val="26"/>
          <w:szCs w:val="26"/>
        </w:rPr>
        <w:t>-</w:t>
      </w:r>
      <w:r w:rsidRPr="007533E6">
        <w:rPr>
          <w:rFonts w:eastAsia="Times New Roman"/>
          <w:b/>
          <w:sz w:val="26"/>
          <w:szCs w:val="26"/>
        </w:rPr>
        <w:t>12</w:t>
      </w:r>
      <w:r w:rsidR="00AA158C" w:rsidRPr="007533E6">
        <w:rPr>
          <w:rFonts w:eastAsia="Times New Roman"/>
          <w:b/>
          <w:sz w:val="26"/>
          <w:szCs w:val="26"/>
        </w:rPr>
        <w:t>-</w:t>
      </w:r>
      <w:r w:rsidRPr="007533E6">
        <w:rPr>
          <w:rFonts w:eastAsia="Times New Roman"/>
          <w:b/>
          <w:sz w:val="26"/>
          <w:szCs w:val="26"/>
        </w:rPr>
        <w:t>60</w:t>
      </w:r>
      <w:r w:rsidRPr="007533E6">
        <w:rPr>
          <w:rFonts w:eastAsia="Times New Roman"/>
          <w:sz w:val="26"/>
          <w:szCs w:val="26"/>
        </w:rPr>
        <w:t xml:space="preserve"> telefonszámokon is lehet érdeklődni.</w:t>
      </w:r>
    </w:p>
    <w:p w14:paraId="0000000B" w14:textId="77777777" w:rsidR="008B5C67" w:rsidRPr="007533E6" w:rsidRDefault="00147B10">
      <w:pPr>
        <w:spacing w:before="280" w:after="280" w:line="240" w:lineRule="auto"/>
        <w:jc w:val="right"/>
        <w:rPr>
          <w:rFonts w:eastAsia="Times New Roman"/>
          <w:sz w:val="26"/>
          <w:szCs w:val="26"/>
        </w:rPr>
      </w:pPr>
      <w:r w:rsidRPr="007533E6">
        <w:rPr>
          <w:rFonts w:eastAsia="Times New Roman"/>
          <w:sz w:val="26"/>
          <w:szCs w:val="26"/>
        </w:rPr>
        <w:t>Tisztelettel</w:t>
      </w:r>
      <w:r w:rsidRPr="007533E6">
        <w:rPr>
          <w:rFonts w:eastAsia="Times New Roman"/>
          <w:sz w:val="26"/>
          <w:szCs w:val="26"/>
        </w:rPr>
        <w:br/>
        <w:t>Szirmai Károly MME</w:t>
      </w:r>
    </w:p>
    <w:sectPr w:rsidR="008B5C67" w:rsidRPr="007533E6" w:rsidSect="00AA158C">
      <w:pgSz w:w="11906" w:h="16838"/>
      <w:pgMar w:top="1440" w:right="1440" w:bottom="1440" w:left="1440" w:header="0" w:footer="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C67"/>
    <w:rsid w:val="0004482B"/>
    <w:rsid w:val="00104409"/>
    <w:rsid w:val="00147B10"/>
    <w:rsid w:val="001F761B"/>
    <w:rsid w:val="00221940"/>
    <w:rsid w:val="003465B0"/>
    <w:rsid w:val="003912CF"/>
    <w:rsid w:val="00400768"/>
    <w:rsid w:val="005344BA"/>
    <w:rsid w:val="0063472E"/>
    <w:rsid w:val="0064771B"/>
    <w:rsid w:val="007533E6"/>
    <w:rsid w:val="008B5C67"/>
    <w:rsid w:val="00954B64"/>
    <w:rsid w:val="00AA158C"/>
    <w:rsid w:val="00AC01B4"/>
    <w:rsid w:val="00C066FA"/>
    <w:rsid w:val="00C12A7C"/>
    <w:rsid w:val="00CC127C"/>
    <w:rsid w:val="00CE40C7"/>
    <w:rsid w:val="00D3527E"/>
    <w:rsid w:val="00E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D46D8"/>
  <w15:docId w15:val="{4CE14A3C-A83E-481A-94BE-0AF9D72C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A158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1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zirmai.org/urlapok/tin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irma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zirmai.org/dalkinalat-202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zirmai.org/xxv-tini/" TargetMode="External"/><Relationship Id="rId10" Type="http://schemas.openxmlformats.org/officeDocument/2006/relationships/hyperlink" Target="https://www.facebook.com/tinifeszt1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nifesz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ABCC3-FD17-48E8-A060-3AAF620E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262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1MZ</dc:creator>
  <cp:lastModifiedBy>Admin</cp:lastModifiedBy>
  <cp:revision>2</cp:revision>
  <dcterms:created xsi:type="dcterms:W3CDTF">2024-09-16T21:23:00Z</dcterms:created>
  <dcterms:modified xsi:type="dcterms:W3CDTF">2024-09-16T21:23:00Z</dcterms:modified>
</cp:coreProperties>
</file>